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附件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六</w:t>
      </w:r>
      <w:bookmarkStart w:id="0" w:name="_GoBack"/>
      <w:bookmarkEnd w:id="0"/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全国工商联石油业商会会员企业诚信等级自评表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</w:p>
    <w:p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单位名称（盖章）：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          </w:t>
      </w:r>
      <w:r>
        <w:rPr>
          <w:sz w:val="32"/>
          <w:szCs w:val="32"/>
        </w:rPr>
        <w:t xml:space="preserve">                  </w:t>
      </w:r>
      <w:r>
        <w:rPr>
          <w:rFonts w:hint="eastAsia"/>
          <w:sz w:val="32"/>
          <w:szCs w:val="32"/>
        </w:rPr>
        <w:t>日期：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t>日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守法诚信经营（100分）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8145"/>
        <w:gridCol w:w="1077"/>
        <w:gridCol w:w="1077"/>
        <w:gridCol w:w="5"/>
        <w:gridCol w:w="2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序号</w:t>
            </w:r>
          </w:p>
        </w:tc>
        <w:tc>
          <w:tcPr>
            <w:tcW w:w="8145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评价指标内容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分值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自评分</w:t>
            </w:r>
          </w:p>
        </w:tc>
        <w:tc>
          <w:tcPr>
            <w:tcW w:w="2655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经营资质齐全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Merge w:val="restart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此5项为申报诚信等级必须达到的指标，任意一项不达标不得参与申报。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遵守国家法律法规，无违法违规行为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Merge w:val="continue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法人代表和主要负责人本年度无失信违法行为，未列入失信和限高名单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Merge w:val="continue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4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企业本年度无失信违法行为，未受到过行政处罚，无不良信用记录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Merge w:val="continue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诚信承诺：</w:t>
            </w:r>
          </w:p>
          <w:p>
            <w:pPr>
              <w:numPr>
                <w:ilvl w:val="0"/>
                <w:numId w:val="2"/>
              </w:num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签署诚信经营自我承诺书（10分）</w:t>
            </w:r>
          </w:p>
          <w:p>
            <w:pPr>
              <w:numPr>
                <w:ilvl w:val="0"/>
                <w:numId w:val="2"/>
              </w:num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签署行业自律公约（10分）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Merge w:val="continue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9" w:type="dxa"/>
            <w:gridSpan w:val="5"/>
            <w:vAlign w:val="center"/>
          </w:tcPr>
          <w:p>
            <w:pPr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共计：</w:t>
            </w:r>
          </w:p>
        </w:tc>
        <w:tc>
          <w:tcPr>
            <w:tcW w:w="2650" w:type="dxa"/>
            <w:vAlign w:val="center"/>
          </w:tcPr>
          <w:p>
            <w:pPr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分</w:t>
            </w:r>
          </w:p>
        </w:tc>
      </w:tr>
    </w:tbl>
    <w:p>
      <w:pPr>
        <w:rPr>
          <w:rFonts w:ascii="仿宋" w:hAnsi="仿宋" w:eastAsia="仿宋" w:cs="仿宋"/>
          <w:sz w:val="36"/>
          <w:szCs w:val="36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管理体系（</w:t>
      </w:r>
      <w:r>
        <w:rPr>
          <w:rFonts w:ascii="仿宋" w:hAnsi="仿宋" w:eastAsia="仿宋" w:cs="仿宋"/>
          <w:sz w:val="36"/>
          <w:szCs w:val="36"/>
        </w:rPr>
        <w:t>200</w:t>
      </w:r>
      <w:r>
        <w:rPr>
          <w:rFonts w:hint="eastAsia" w:ascii="仿宋" w:hAnsi="仿宋" w:eastAsia="仿宋" w:cs="仿宋"/>
          <w:sz w:val="36"/>
          <w:szCs w:val="36"/>
        </w:rPr>
        <w:t>分）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500"/>
        <w:gridCol w:w="7645"/>
        <w:gridCol w:w="1077"/>
        <w:gridCol w:w="1077"/>
        <w:gridCol w:w="5"/>
        <w:gridCol w:w="2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项目</w:t>
            </w:r>
          </w:p>
        </w:tc>
        <w:tc>
          <w:tcPr>
            <w:tcW w:w="8145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评价指标内容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分值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自评分</w:t>
            </w:r>
          </w:p>
        </w:tc>
        <w:tc>
          <w:tcPr>
            <w:tcW w:w="2655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管理能力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（1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分</w:t>
            </w: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建立规章制度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企业共制定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项制度，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分别为（企业自填）：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           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每项5分，6项以上得满分。</w:t>
            </w:r>
          </w:p>
          <w:p>
            <w:pPr>
              <w:ind w:firstLine="240" w:firstLineChars="100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＊包括但不限于组织管理制度、质量计量管理制度、经营管理制度、人事管理制度、工资福利管理制度、办公管理制度、财务管理制度、总务管理制度等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通过管理体系认证</w:t>
            </w:r>
          </w:p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企业共通过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项管理体系认证，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分别为（企业自填）：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              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每项2</w:t>
            </w:r>
            <w:r>
              <w:rPr>
                <w:rFonts w:ascii="仿宋" w:hAnsi="仿宋" w:eastAsia="仿宋" w:cs="仿宋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分，3项以上得满分。</w:t>
            </w:r>
          </w:p>
          <w:p>
            <w:pPr>
              <w:ind w:firstLine="240" w:firstLineChars="100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＊包括但不限于质量管理体系认证 （ISO9001）、职业健康安全管理体系认证 (ISO45001)、环境管理体系认证(ISO14001)等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制定中长期发展规划及实施方案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信用管理</w:t>
            </w:r>
            <w:r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  <w:t>（50分）</w:t>
            </w: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设立信用管理部门且有管理人员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建立员工、客户信用档案建立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制定信用管理制度：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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＊包括但不限于</w:t>
            </w:r>
            <w:r>
              <w:rPr>
                <w:rFonts w:ascii="仿宋" w:hAnsi="仿宋" w:eastAsia="仿宋" w:cs="仿宋"/>
                <w:kern w:val="0"/>
                <w:sz w:val="24"/>
              </w:rPr>
              <w:t>失信违法行为责任追究制度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、</w:t>
            </w:r>
            <w:r>
              <w:rPr>
                <w:rFonts w:ascii="仿宋" w:hAnsi="仿宋" w:eastAsia="仿宋" w:cs="仿宋"/>
                <w:kern w:val="0"/>
                <w:sz w:val="24"/>
              </w:rPr>
              <w:t>企业内部信用奖惩制度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4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建立企业诚信文化，开展诚信文化宣传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财务管理</w:t>
            </w:r>
            <w:r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  <w:t>（4</w:t>
            </w:r>
            <w:r>
              <w:rPr>
                <w:rFonts w:ascii="仿宋" w:hAnsi="仿宋" w:eastAsia="仿宋" w:cs="仿宋"/>
                <w:kern w:val="0"/>
                <w:sz w:val="16"/>
                <w:szCs w:val="16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  <w:t>分）</w:t>
            </w: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会计、出纳岗位健全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财务报表真实可信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实现财务电算化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9" w:type="dxa"/>
            <w:gridSpan w:val="6"/>
            <w:vAlign w:val="center"/>
          </w:tcPr>
          <w:p>
            <w:pPr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共计：</w:t>
            </w:r>
          </w:p>
        </w:tc>
        <w:tc>
          <w:tcPr>
            <w:tcW w:w="2650" w:type="dxa"/>
            <w:vAlign w:val="center"/>
          </w:tcPr>
          <w:p>
            <w:pPr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分</w:t>
            </w:r>
          </w:p>
        </w:tc>
      </w:tr>
    </w:tbl>
    <w:p>
      <w:pPr>
        <w:rPr>
          <w:rFonts w:ascii="仿宋" w:hAnsi="仿宋" w:eastAsia="仿宋" w:cs="仿宋"/>
          <w:sz w:val="36"/>
          <w:szCs w:val="36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社会信用（</w:t>
      </w:r>
      <w:r>
        <w:rPr>
          <w:rFonts w:ascii="仿宋" w:hAnsi="仿宋" w:eastAsia="仿宋" w:cs="仿宋"/>
          <w:sz w:val="36"/>
          <w:szCs w:val="36"/>
        </w:rPr>
        <w:t>200</w:t>
      </w:r>
      <w:r>
        <w:rPr>
          <w:rFonts w:hint="eastAsia" w:ascii="仿宋" w:hAnsi="仿宋" w:eastAsia="仿宋" w:cs="仿宋"/>
          <w:sz w:val="36"/>
          <w:szCs w:val="36"/>
        </w:rPr>
        <w:t>分）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8145"/>
        <w:gridCol w:w="1077"/>
        <w:gridCol w:w="1077"/>
        <w:gridCol w:w="5"/>
        <w:gridCol w:w="2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序号</w:t>
            </w:r>
          </w:p>
        </w:tc>
        <w:tc>
          <w:tcPr>
            <w:tcW w:w="8145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评价指标内容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分值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自评分</w:t>
            </w:r>
          </w:p>
        </w:tc>
        <w:tc>
          <w:tcPr>
            <w:tcW w:w="2655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依法履行纳税义务，无偷税漏税行为（1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分）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税务部门纳税信用等级（企业自填）：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税务部门纳税信用等级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A级在基础分值上加1</w:t>
            </w:r>
            <w:r>
              <w:rPr>
                <w:rFonts w:ascii="仿宋" w:hAnsi="仿宋" w:eastAsia="仿宋" w:cs="仿宋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分；B级在基础分值上加5分；其他等级不加分。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重视安全生产（经营）和环境保护，本年度无重大安全、环境污染事故（1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分）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获得荣誉：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   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Merge w:val="restart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获得荣誉由企业据实自填，国家级荣誉在基础分值上加2</w:t>
            </w:r>
            <w:r>
              <w:rPr>
                <w:rFonts w:ascii="仿宋" w:hAnsi="仿宋" w:eastAsia="仿宋" w:cs="仿宋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分；省级荣誉加1</w:t>
            </w:r>
            <w:r>
              <w:rPr>
                <w:rFonts w:ascii="仿宋" w:hAnsi="仿宋" w:eastAsia="仿宋" w:cs="仿宋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分；市级荣誉加1</w:t>
            </w:r>
            <w:r>
              <w:rPr>
                <w:rFonts w:ascii="仿宋" w:hAnsi="仿宋" w:eastAsia="仿宋" w:cs="仿宋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分；区、县级荣誉加5分。（按最高荣誉计算分值）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保证产品质量，无重大质量事故，不生产（经营）假冒伪劣产品（1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分）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获得荣誉：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Merge w:val="continue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4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严格履行合同（除不可抗拒和对方违约，以及经双方当事人协商变更、解除外）（1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分）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获得荣誉：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  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Merge w:val="continue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重视服务质量，投诉渠道畅通，无投诉或及时处理投诉情况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获得荣誉：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Merge w:val="continue"/>
          </w:tcPr>
          <w:p>
            <w:pPr>
              <w:rPr>
                <w:rFonts w:ascii="仿宋" w:hAnsi="仿宋" w:eastAsia="仿宋" w:cs="仿宋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企业银行金融机构诚信等级情况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银行：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（20分）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其他金融机构：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（10分）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企业据实自填，银行信用等级A级得10分，AA级得15分，AAA级得20分；有其他金融机构评级即可得10分。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7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推行明码实价，无扰乱市场价格秩序行为（哄抬价格、操纵市场价格、价格欺诈和价格垄断等）。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无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侵犯知识产权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行为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5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9" w:type="dxa"/>
            <w:gridSpan w:val="5"/>
            <w:vAlign w:val="center"/>
          </w:tcPr>
          <w:p>
            <w:pPr>
              <w:jc w:val="right"/>
              <w:rPr>
                <w:rFonts w:hint="default" w:ascii="仿宋" w:hAnsi="仿宋" w:eastAsia="仿宋" w:cs="仿宋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共计:</w:t>
            </w:r>
          </w:p>
        </w:tc>
        <w:tc>
          <w:tcPr>
            <w:tcW w:w="2650" w:type="dxa"/>
          </w:tcPr>
          <w:p>
            <w:pPr>
              <w:jc w:val="right"/>
              <w:rPr>
                <w:rFonts w:hint="default" w:ascii="仿宋" w:hAnsi="仿宋" w:eastAsia="仿宋" w:cs="仿宋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</w:tr>
    </w:tbl>
    <w:p>
      <w:pPr>
        <w:rPr>
          <w:rFonts w:ascii="仿宋" w:hAnsi="仿宋" w:eastAsia="仿宋" w:cs="仿宋"/>
          <w:sz w:val="36"/>
          <w:szCs w:val="36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竞争水平（</w:t>
      </w:r>
      <w:r>
        <w:rPr>
          <w:rFonts w:ascii="仿宋" w:hAnsi="仿宋" w:eastAsia="仿宋" w:cs="仿宋"/>
          <w:sz w:val="36"/>
          <w:szCs w:val="36"/>
        </w:rPr>
        <w:t>200</w:t>
      </w:r>
      <w:r>
        <w:rPr>
          <w:rFonts w:hint="eastAsia" w:ascii="仿宋" w:hAnsi="仿宋" w:eastAsia="仿宋" w:cs="仿宋"/>
          <w:sz w:val="36"/>
          <w:szCs w:val="36"/>
        </w:rPr>
        <w:t>分）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500"/>
        <w:gridCol w:w="7645"/>
        <w:gridCol w:w="1077"/>
        <w:gridCol w:w="1077"/>
        <w:gridCol w:w="5"/>
        <w:gridCol w:w="2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项目</w:t>
            </w:r>
          </w:p>
        </w:tc>
        <w:tc>
          <w:tcPr>
            <w:tcW w:w="8145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评价指标内容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分值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自评分</w:t>
            </w:r>
          </w:p>
        </w:tc>
        <w:tc>
          <w:tcPr>
            <w:tcW w:w="2655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品牌建设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  <w:t>（6</w:t>
            </w:r>
            <w:r>
              <w:rPr>
                <w:rFonts w:ascii="仿宋" w:hAnsi="仿宋" w:eastAsia="仿宋" w:cs="仿宋"/>
                <w:kern w:val="0"/>
                <w:sz w:val="16"/>
                <w:szCs w:val="16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  <w:t>分）</w:t>
            </w: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企业拥有自主品牌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30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ind w:firstLine="240" w:firstLineChars="1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u w:val="single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企业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有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文化建设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ind w:firstLine="240" w:firstLineChars="10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企业有广告宣传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信息化运用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  <w:t>（1</w:t>
            </w:r>
            <w:r>
              <w:rPr>
                <w:rFonts w:ascii="仿宋" w:hAnsi="仿宋" w:eastAsia="仿宋" w:cs="仿宋"/>
                <w:kern w:val="0"/>
                <w:sz w:val="16"/>
                <w:szCs w:val="16"/>
              </w:rPr>
              <w:t>40</w:t>
            </w:r>
            <w:r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  <w:t>分）</w:t>
            </w: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网络新媒体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kern w:val="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3890010</wp:posOffset>
                      </wp:positionH>
                      <wp:positionV relativeFrom="paragraph">
                        <wp:posOffset>116840</wp:posOffset>
                      </wp:positionV>
                      <wp:extent cx="153035" cy="142875"/>
                      <wp:effectExtent l="6985" t="14605" r="11430" b="13970"/>
                      <wp:wrapNone/>
                      <wp:docPr id="6" name="矩形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035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62" o:spid="_x0000_s1026" o:spt="1" style="position:absolute;left:0pt;margin-left:306.3pt;margin-top:9.2pt;height:11.25pt;width:12.05pt;z-index:251664384;v-text-anchor:middle;mso-width-relative:page;mso-height-relative:page;" filled="f" stroked="t" coordsize="21600,21600" o:gfxdata="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rIjCatgAAAAJAQAADwAAAAAAAAABACAAAAAiAAAAZHJzL2Rvd25yZXYu&#10;eG1sUEsBAhQAFAAAAAgAh07iQFwfqaA0AgAAVAQAAA4AAAAAAAAAAQAgAAAAJwEAAGRycy9lMm9E&#10;b2MueG1sUEsFBgAAAAAGAAYAWQEAAM0F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kern w:val="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3089910</wp:posOffset>
                      </wp:positionH>
                      <wp:positionV relativeFrom="paragraph">
                        <wp:posOffset>126365</wp:posOffset>
                      </wp:positionV>
                      <wp:extent cx="153035" cy="142875"/>
                      <wp:effectExtent l="0" t="0" r="0" b="9525"/>
                      <wp:wrapNone/>
                      <wp:docPr id="66" name="矩形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63" o:spid="_x0000_s1026" o:spt="1" style="position:absolute;left:0pt;margin-left:243.3pt;margin-top:9.95pt;height:11.25pt;width:12.05pt;z-index:251663360;v-text-anchor:middle;mso-width-relative:page;mso-height-relative:page;" filled="f" stroked="t" coordsize="21600,21600" o:gfxdata="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gisbS9gAAAAJAQAADwAAAAAAAAABACAA&#10;AAAiAAAAZHJzL2Rvd25yZXYueG1sUEsBAhQAFAAAAAgAh07iQJH1y64NAgAAHQQAAA4AAAAAAAAA&#10;AQAgAAAAJwEAAGRycy9lMm9Eb2MueG1sUEsFBgAAAAAGAAYAWQEAAKYFAAAAAA==&#10;">
                      <v:fill on="f" focussize="0,0"/>
                      <v:stroke weight="1pt"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kern w:val="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2318385</wp:posOffset>
                      </wp:positionH>
                      <wp:positionV relativeFrom="paragraph">
                        <wp:posOffset>126365</wp:posOffset>
                      </wp:positionV>
                      <wp:extent cx="153035" cy="142875"/>
                      <wp:effectExtent l="0" t="0" r="0" b="9525"/>
                      <wp:wrapNone/>
                      <wp:docPr id="65" name="矩形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64" o:spid="_x0000_s1026" o:spt="1" style="position:absolute;left:0pt;margin-left:182.55pt;margin-top:9.95pt;height:11.25pt;width:12.05pt;z-index:251662336;v-text-anchor:middle;mso-width-relative:page;mso-height-relative:page;" filled="f" stroked="t" coordsize="21600,21600" o:gfxdata="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1djKz2AAAAAkBAAAPAAAAAAAAAAEAIAAA&#10;ACIAAABkcnMvZG93bnJldi54bWxQSwECFAAUAAAACACHTuJAXkRxXgwCAAAdBAAADgAAAAAAAAAB&#10;ACAAAAAnAQAAZHJzL2Uyb0RvYy54bWxQSwUGAAAAAAYABgBZAQAApQUAAAAA&#10;">
                      <v:fill on="f" focussize="0,0"/>
                      <v:stroke weight="1pt"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kern w:val="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1727835</wp:posOffset>
                      </wp:positionH>
                      <wp:positionV relativeFrom="paragraph">
                        <wp:posOffset>126365</wp:posOffset>
                      </wp:positionV>
                      <wp:extent cx="153035" cy="142875"/>
                      <wp:effectExtent l="0" t="0" r="0" b="9525"/>
                      <wp:wrapNone/>
                      <wp:docPr id="64" name="矩形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65" o:spid="_x0000_s1026" o:spt="1" style="position:absolute;left:0pt;margin-left:136.05pt;margin-top:9.95pt;height:11.25pt;width:12.05pt;z-index:251661312;v-text-anchor:middle;mso-width-relative:page;mso-height-relative:page;" filled="f" stroked="t" coordsize="21600,21600" o:gfxdata="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yEkMv1wAAAAkBAAAPAAAAAAAAAAEAIAAA&#10;ACIAAABkcnMvZG93bnJldi54bWxQSwECFAAUAAAACACHTuJAOtizOQ0CAAAdBAAADgAAAAAAAAAB&#10;ACAAAAAmAQAAZHJzL2Uyb0RvYy54bWxQSwUGAAAAAAYABgBZAQAApQUAAAAA&#10;">
                      <v:fill on="f" focussize="0,0"/>
                      <v:stroke weight="1pt"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kern w:val="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946785</wp:posOffset>
                      </wp:positionH>
                      <wp:positionV relativeFrom="paragraph">
                        <wp:posOffset>126365</wp:posOffset>
                      </wp:positionV>
                      <wp:extent cx="153035" cy="142875"/>
                      <wp:effectExtent l="6985" t="14605" r="11430" b="13970"/>
                      <wp:wrapNone/>
                      <wp:docPr id="5" name="矩形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035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66" o:spid="_x0000_s1026" o:spt="1" style="position:absolute;left:0pt;margin-left:74.55pt;margin-top:9.95pt;height:11.25pt;width:12.05pt;z-index:251660288;v-text-anchor:middle;mso-width-relative:page;mso-height-relative:page;" filled="f" stroked="t" coordsize="21600,21600" o:gfxdata="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ULXBS9gAAAAJAQAADwAAAAAAAAABACAAAAAiAAAAZHJzL2Rvd25yZXYu&#10;eG1sUEsBAhQAFAAAAAgAh07iQNfXL9s0AgAAVAQAAA4AAAAAAAAAAQAgAAAAJwEAAGRycy9lMm9E&#10;b2MueG1sUEsFBgAAAAAGAAYAWQEAAM0FAAAAAA=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kern w:val="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126365</wp:posOffset>
                      </wp:positionV>
                      <wp:extent cx="153035" cy="142875"/>
                      <wp:effectExtent l="6985" t="14605" r="11430" b="13970"/>
                      <wp:wrapNone/>
                      <wp:docPr id="4" name="矩形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035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67" o:spid="_x0000_s1026" o:spt="1" style="position:absolute;left:0pt;margin-left:-0.45pt;margin-top:9.95pt;height:11.25pt;width:12.05pt;z-index:251659264;v-text-anchor:middle;mso-width-relative:page;mso-height-relative:page;" filled="f" stroked="t" coordsize="21600,21600" o:gfxdata="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GLlCBjVAAAABgEAAA8AAAAAAAAAAQAgAAAAIgAAAGRycy9kb3ducmV2Lnht&#10;bFBLAQIUABQAAAAIAIdO4kAkD2wDNQIAAFQEAAAOAAAAAAAAAAEAIAAAACQBAABkcnMvZTJvRG9j&#10;LnhtbFBLBQYAAAAABgAGAFkBAADLBQ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门户网站   公众号   App   抖音号   小程序   电商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其他：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三项以上得满分。企业可自填未列举项目。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实现自动化办公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企业有研发部门或机构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500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4</w:t>
            </w:r>
          </w:p>
        </w:tc>
        <w:tc>
          <w:tcPr>
            <w:tcW w:w="76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企业有专利、发明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9" w:type="dxa"/>
            <w:gridSpan w:val="6"/>
            <w:vAlign w:val="center"/>
          </w:tcPr>
          <w:p>
            <w:pPr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共计：</w:t>
            </w:r>
          </w:p>
        </w:tc>
        <w:tc>
          <w:tcPr>
            <w:tcW w:w="2650" w:type="dxa"/>
          </w:tcPr>
          <w:p>
            <w:pPr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分</w:t>
            </w:r>
          </w:p>
        </w:tc>
      </w:tr>
    </w:tbl>
    <w:p>
      <w:pPr>
        <w:rPr>
          <w:rFonts w:ascii="仿宋" w:hAnsi="仿宋" w:eastAsia="仿宋" w:cs="仿宋"/>
          <w:sz w:val="36"/>
          <w:szCs w:val="36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社会责任（</w:t>
      </w:r>
      <w:r>
        <w:rPr>
          <w:rFonts w:ascii="仿宋" w:hAnsi="仿宋" w:eastAsia="仿宋" w:cs="仿宋"/>
          <w:sz w:val="36"/>
          <w:szCs w:val="36"/>
        </w:rPr>
        <w:t>200</w:t>
      </w:r>
      <w:r>
        <w:rPr>
          <w:rFonts w:hint="eastAsia" w:ascii="仿宋" w:hAnsi="仿宋" w:eastAsia="仿宋" w:cs="仿宋"/>
          <w:sz w:val="36"/>
          <w:szCs w:val="36"/>
        </w:rPr>
        <w:t>分）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8145"/>
        <w:gridCol w:w="1077"/>
        <w:gridCol w:w="1077"/>
        <w:gridCol w:w="5"/>
        <w:gridCol w:w="2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序号</w:t>
            </w:r>
          </w:p>
        </w:tc>
        <w:tc>
          <w:tcPr>
            <w:tcW w:w="8145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评价指标内容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分值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自评分</w:t>
            </w:r>
          </w:p>
        </w:tc>
        <w:tc>
          <w:tcPr>
            <w:tcW w:w="2655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热心公益慈善事业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分）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获得荣誉：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Merge w:val="restart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获得荣誉由企业据实自填，国家级荣誉在基础分值上加2</w:t>
            </w:r>
            <w:r>
              <w:rPr>
                <w:rFonts w:ascii="仿宋" w:hAnsi="仿宋" w:eastAsia="仿宋" w:cs="仿宋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分；省级荣誉加1</w:t>
            </w:r>
            <w:r>
              <w:rPr>
                <w:rFonts w:ascii="仿宋" w:hAnsi="仿宋" w:eastAsia="仿宋" w:cs="仿宋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分；市级荣誉加1</w:t>
            </w:r>
            <w:r>
              <w:rPr>
                <w:rFonts w:ascii="仿宋" w:hAnsi="仿宋" w:eastAsia="仿宋" w:cs="仿宋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分；区、县级荣誉加5分。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积极参与乡村振兴工作（1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分）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获得荣誉：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Merge w:val="continue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员工队伍稳定、劳动关系和谐（1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分）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获得荣誉：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Merge w:val="continue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4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解决残疾人、退伍军人就业问题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有节能降耗、降碳减排措施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参与生态保护和环境修复等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7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发布企业社会责任报告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制定双碳工作实施方案或计划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9" w:type="dxa"/>
            <w:gridSpan w:val="5"/>
            <w:vAlign w:val="center"/>
          </w:tcPr>
          <w:p>
            <w:pPr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共计:</w:t>
            </w:r>
          </w:p>
        </w:tc>
        <w:tc>
          <w:tcPr>
            <w:tcW w:w="2650" w:type="dxa"/>
          </w:tcPr>
          <w:p>
            <w:pPr>
              <w:wordWrap w:val="0"/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分</w:t>
            </w:r>
          </w:p>
        </w:tc>
      </w:tr>
    </w:tbl>
    <w:p>
      <w:pPr>
        <w:rPr>
          <w:rFonts w:ascii="仿宋" w:hAnsi="仿宋" w:eastAsia="仿宋" w:cs="仿宋"/>
          <w:sz w:val="36"/>
          <w:szCs w:val="36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党建工作（</w:t>
      </w:r>
      <w:r>
        <w:rPr>
          <w:rFonts w:ascii="仿宋" w:hAnsi="仿宋" w:eastAsia="仿宋" w:cs="仿宋"/>
          <w:sz w:val="36"/>
          <w:szCs w:val="36"/>
        </w:rPr>
        <w:t>4</w:t>
      </w:r>
      <w:r>
        <w:rPr>
          <w:rFonts w:hint="eastAsia" w:ascii="仿宋" w:hAnsi="仿宋" w:eastAsia="仿宋" w:cs="仿宋"/>
          <w:sz w:val="36"/>
          <w:szCs w:val="36"/>
        </w:rPr>
        <w:t>0分）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8145"/>
        <w:gridCol w:w="1077"/>
        <w:gridCol w:w="1077"/>
        <w:gridCol w:w="5"/>
        <w:gridCol w:w="2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序号</w:t>
            </w:r>
          </w:p>
        </w:tc>
        <w:tc>
          <w:tcPr>
            <w:tcW w:w="8145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评价指标内容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分值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自评分</w:t>
            </w:r>
          </w:p>
        </w:tc>
        <w:tc>
          <w:tcPr>
            <w:tcW w:w="2655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kern w:val="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123190</wp:posOffset>
                      </wp:positionV>
                      <wp:extent cx="153035" cy="142875"/>
                      <wp:effectExtent l="6985" t="8890" r="11430" b="10160"/>
                      <wp:wrapNone/>
                      <wp:docPr id="3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035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o:spt="1" style="position:absolute;left:0pt;margin-left:209.8pt;margin-top:9.7pt;height:11.25pt;width:12.05pt;z-index:251667456;v-text-anchor:middle;mso-width-relative:page;mso-height-relative:page;" filled="f" stroked="t" coordsize="21600,21600" o:gfxdata="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lbT/PXAAAACQEAAA8AAAAAAAAAAQAgAAAAIgAAAGRycy9kb3ducmV2LnhtbFBLAQIUABQA&#10;AAAIAIdO4kABLZwEKgIAAFYEAAAOAAAAAAAAAAEAIAAAACYBAABkcnMvZTJvRG9jLnhtbFBLBQYA&#10;AAAABgAGAFkBAADCBQ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kern w:val="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123190</wp:posOffset>
                      </wp:positionV>
                      <wp:extent cx="153035" cy="142875"/>
                      <wp:effectExtent l="0" t="0" r="0" b="9525"/>
                      <wp:wrapNone/>
                      <wp:docPr id="69" name="矩形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37.8pt;margin-top:9.7pt;height:11.25pt;width:12.05pt;z-index:251666432;v-text-anchor:middle;mso-width-relative:page;mso-height-relative:page;" filled="f" stroked="t" coordsize="21600,21600" o:gfxdata="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c5fJm2AAAAAkBAAAPAAAAAAAAAAEAIAAA&#10;ACIAAABkcnMvZG93bnJldi54bWxQSwECFAAUAAAACACHTuJAxVunHwwCAAAdBAAADgAAAAAAAAAB&#10;ACAAAAAnAQAAZHJzL2Uyb0RvYy54bWxQSwUGAAAAAAYABgBZAQAApQUAAAAA&#10;">
                      <v:fill on="f" focussize="0,0"/>
                      <v:stroke weight="1pt"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kern w:val="0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1045210</wp:posOffset>
                      </wp:positionH>
                      <wp:positionV relativeFrom="paragraph">
                        <wp:posOffset>123190</wp:posOffset>
                      </wp:positionV>
                      <wp:extent cx="153035" cy="142875"/>
                      <wp:effectExtent l="6985" t="8890" r="11430" b="10160"/>
                      <wp:wrapNone/>
                      <wp:docPr id="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035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o:spt="1" style="position:absolute;left:0pt;margin-left:82.3pt;margin-top:9.7pt;height:11.25pt;width:12.05pt;z-index:251665408;v-text-anchor:middle;mso-width-relative:page;mso-height-relative:page;" filled="f" stroked="t" coordsize="21600,21600" o:gfxdata="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1KNSfYAAAACQEAAA8AAAAAAAAAAQAgAAAAIgAAAGRycy9kb3ducmV2LnhtbFBLAQIUABQA&#10;AAAIAIdO4kAP4J0JKQIAAFYEAAAOAAAAAAAAAAEAIAAAACcBAABkcnMvZTJvRG9jLnhtbFBLBQYA&#10;AAAABgAGAFkBAADCBQAAAAA=&#10;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建立党组织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：  党委    党总支    党支部 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党员人数：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 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能结合实际开展活动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9" w:type="dxa"/>
            <w:gridSpan w:val="5"/>
            <w:vAlign w:val="center"/>
          </w:tcPr>
          <w:p>
            <w:pPr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共计:</w:t>
            </w:r>
          </w:p>
        </w:tc>
        <w:tc>
          <w:tcPr>
            <w:tcW w:w="2650" w:type="dxa"/>
          </w:tcPr>
          <w:p>
            <w:pPr>
              <w:wordWrap w:val="0"/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分</w:t>
            </w:r>
          </w:p>
        </w:tc>
      </w:tr>
    </w:tbl>
    <w:p>
      <w:pPr>
        <w:rPr>
          <w:rFonts w:ascii="仿宋" w:hAnsi="仿宋" w:eastAsia="仿宋" w:cs="仿宋"/>
          <w:sz w:val="36"/>
          <w:szCs w:val="36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其他（</w:t>
      </w:r>
      <w:r>
        <w:rPr>
          <w:rFonts w:ascii="仿宋" w:hAnsi="仿宋" w:eastAsia="仿宋" w:cs="仿宋"/>
          <w:sz w:val="36"/>
          <w:szCs w:val="36"/>
        </w:rPr>
        <w:t>60</w:t>
      </w:r>
      <w:r>
        <w:rPr>
          <w:rFonts w:hint="eastAsia" w:ascii="仿宋" w:hAnsi="仿宋" w:eastAsia="仿宋" w:cs="仿宋"/>
          <w:sz w:val="36"/>
          <w:szCs w:val="36"/>
        </w:rPr>
        <w:t>分）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8145"/>
        <w:gridCol w:w="1077"/>
        <w:gridCol w:w="1077"/>
        <w:gridCol w:w="5"/>
        <w:gridCol w:w="2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序号</w:t>
            </w:r>
          </w:p>
        </w:tc>
        <w:tc>
          <w:tcPr>
            <w:tcW w:w="8145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评价指标内容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分值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自评分</w:t>
            </w:r>
          </w:p>
        </w:tc>
        <w:tc>
          <w:tcPr>
            <w:tcW w:w="2655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814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企业及企业负责人所获其他荣誉</w:t>
            </w:r>
          </w:p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获得荣誉：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br w:type="textWrapping"/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企业据实自填，国家级荣誉3</w:t>
            </w:r>
            <w:r>
              <w:rPr>
                <w:rFonts w:ascii="仿宋" w:hAnsi="仿宋" w:eastAsia="仿宋" w:cs="仿宋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分；省级荣誉2</w:t>
            </w:r>
            <w:r>
              <w:rPr>
                <w:rFonts w:ascii="仿宋" w:hAnsi="仿宋" w:eastAsia="仿宋" w:cs="仿宋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分；市级荣誉2</w:t>
            </w:r>
            <w:r>
              <w:rPr>
                <w:rFonts w:ascii="仿宋" w:hAnsi="仿宋" w:eastAsia="仿宋" w:cs="仿宋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分；区、县级荣誉1</w:t>
            </w:r>
            <w:r>
              <w:rPr>
                <w:rFonts w:ascii="仿宋" w:hAnsi="仿宋" w:eastAsia="仿宋" w:cs="仿宋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814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企业投保险种（除社保外）：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 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655" w:type="dxa"/>
            <w:gridSpan w:val="2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每项1</w:t>
            </w:r>
            <w:r>
              <w:rPr>
                <w:rFonts w:ascii="仿宋" w:hAnsi="仿宋" w:eastAsia="仿宋" w:cs="仿宋"/>
                <w:kern w:val="0"/>
                <w:sz w:val="24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分，三项以上得满分。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＊包括但不限于安全生产责任保险、财产保险、雇主责任保险、团体意外保险等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19" w:type="dxa"/>
            <w:gridSpan w:val="5"/>
            <w:vAlign w:val="center"/>
          </w:tcPr>
          <w:p>
            <w:pPr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共计:</w:t>
            </w:r>
          </w:p>
        </w:tc>
        <w:tc>
          <w:tcPr>
            <w:tcW w:w="2650" w:type="dxa"/>
            <w:vAlign w:val="center"/>
          </w:tcPr>
          <w:p>
            <w:pPr>
              <w:jc w:val="right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分</w:t>
            </w:r>
          </w:p>
        </w:tc>
      </w:tr>
    </w:tbl>
    <w:p>
      <w:pPr>
        <w:rPr>
          <w:rFonts w:hint="eastAsia" w:eastAsiaTheme="minorEastAsia"/>
          <w:b/>
          <w:bCs/>
          <w:lang w:val="en-US" w:eastAsia="zh-CN"/>
        </w:rPr>
      </w:pPr>
    </w:p>
    <w:p>
      <w:pPr>
        <w:jc w:val="right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总计：       分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4C9FE"/>
    <w:multiLevelType w:val="singleLevel"/>
    <w:tmpl w:val="2034C9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47F3AB5"/>
    <w:multiLevelType w:val="singleLevel"/>
    <w:tmpl w:val="747F3AB5"/>
    <w:lvl w:ilvl="0" w:tentative="0">
      <w:start w:val="1"/>
      <w:numFmt w:val="decimal"/>
      <w:suff w:val="space"/>
      <w:lvlText w:val="%1）"/>
      <w:lvlJc w:val="left"/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RhMWJlYWI2MWY3ZGVhMDg4NjJkZTUyZTExODg4YTkifQ=="/>
  </w:docVars>
  <w:rsids>
    <w:rsidRoot w:val="00546B2D"/>
    <w:rsid w:val="00546B2D"/>
    <w:rsid w:val="0C4E1E56"/>
    <w:rsid w:val="36857B5F"/>
    <w:rsid w:val="50E019D4"/>
    <w:rsid w:val="55F2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1650</Words>
  <Characters>1768</Characters>
  <Lines>17</Lines>
  <Paragraphs>4</Paragraphs>
  <TotalTime>71</TotalTime>
  <ScaleCrop>false</ScaleCrop>
  <LinksUpToDate>false</LinksUpToDate>
  <CharactersWithSpaces>2115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2022-05-10T01:50:00Z</dcterms:created>
  <dc:creator>lei gao</dc:creator>
  <cp:lastModifiedBy>黄莹琪_Mavis</cp:lastModifiedBy>
  <dcterms:modified xsi:type="dcterms:W3CDTF">2022-05-25T10:01:35Z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E8B5EB444DE94C3A936B23487FD819F6</vt:lpwstr>
  </property>
</Properties>
</file>